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14" w:rsidRPr="00676371" w:rsidRDefault="00346A14" w:rsidP="00676371">
      <w:pPr>
        <w:jc w:val="center"/>
        <w:rPr>
          <w:rFonts w:ascii="Broadway" w:hAnsi="Broadway"/>
          <w:sz w:val="72"/>
          <w:szCs w:val="72"/>
        </w:rPr>
      </w:pPr>
      <w:bookmarkStart w:id="0" w:name="_GoBack"/>
      <w:bookmarkEnd w:id="0"/>
      <w:smartTag w:uri="urn:schemas-microsoft-com:office:smarttags" w:element="place">
        <w:smartTag w:uri="urn:schemas-microsoft-com:office:smarttags" w:element="PlaceName">
          <w:r w:rsidRPr="00676371">
            <w:rPr>
              <w:rFonts w:ascii="Broadway" w:hAnsi="Broadway"/>
              <w:sz w:val="72"/>
              <w:szCs w:val="72"/>
            </w:rPr>
            <w:t>Pentingdale</w:t>
          </w:r>
        </w:smartTag>
        <w:r w:rsidRPr="00676371">
          <w:rPr>
            <w:rFonts w:ascii="Broadway" w:hAnsi="Broadway"/>
            <w:sz w:val="72"/>
            <w:szCs w:val="72"/>
          </w:rPr>
          <w:t xml:space="preserve"> </w:t>
        </w:r>
        <w:smartTag w:uri="urn:schemas-microsoft-com:office:smarttags" w:element="PlaceType">
          <w:r w:rsidRPr="00676371">
            <w:rPr>
              <w:rFonts w:ascii="Broadway" w:hAnsi="Broadway"/>
              <w:sz w:val="72"/>
              <w:szCs w:val="72"/>
            </w:rPr>
            <w:t>Building</w:t>
          </w:r>
        </w:smartTag>
      </w:smartTag>
      <w:r w:rsidRPr="00676371">
        <w:rPr>
          <w:rFonts w:ascii="Broadway" w:hAnsi="Broadway"/>
          <w:sz w:val="72"/>
          <w:szCs w:val="72"/>
        </w:rPr>
        <w:t xml:space="preserve"> Supplies</w:t>
      </w:r>
    </w:p>
    <w:p w:rsidR="00346A14" w:rsidRPr="00676371" w:rsidRDefault="00346A14" w:rsidP="00E41E9C">
      <w:pPr>
        <w:jc w:val="center"/>
        <w:rPr>
          <w:b/>
          <w:i/>
          <w:color w:val="FF0000"/>
          <w:sz w:val="96"/>
          <w:szCs w:val="96"/>
        </w:rPr>
      </w:pPr>
      <w:r w:rsidRPr="00676371">
        <w:rPr>
          <w:b/>
          <w:i/>
          <w:color w:val="FF0000"/>
          <w:sz w:val="96"/>
          <w:szCs w:val="96"/>
        </w:rPr>
        <w:t>Special Offer</w:t>
      </w:r>
    </w:p>
    <w:p w:rsidR="00346A14" w:rsidRPr="00676371" w:rsidRDefault="00346A14">
      <w:pPr>
        <w:rPr>
          <w:sz w:val="44"/>
          <w:szCs w:val="44"/>
        </w:rPr>
      </w:pPr>
      <w:r w:rsidRPr="00676371">
        <w:rPr>
          <w:sz w:val="44"/>
          <w:szCs w:val="44"/>
        </w:rPr>
        <w:t>This month</w:t>
      </w:r>
      <w:r w:rsidR="00B62D72">
        <w:rPr>
          <w:sz w:val="44"/>
          <w:szCs w:val="44"/>
        </w:rPr>
        <w:t>,</w:t>
      </w:r>
      <w:r w:rsidRPr="00676371">
        <w:rPr>
          <w:sz w:val="44"/>
          <w:szCs w:val="44"/>
        </w:rPr>
        <w:t xml:space="preserve"> we have </w:t>
      </w:r>
      <w:r w:rsidR="00B62D72">
        <w:rPr>
          <w:sz w:val="44"/>
          <w:szCs w:val="44"/>
        </w:rPr>
        <w:t xml:space="preserve">some </w:t>
      </w:r>
      <w:r w:rsidRPr="00676371">
        <w:rPr>
          <w:sz w:val="44"/>
          <w:szCs w:val="44"/>
        </w:rPr>
        <w:t>really great discounts on our premium bricks.</w:t>
      </w:r>
    </w:p>
    <w:p w:rsidR="00346A14" w:rsidRPr="00676371" w:rsidRDefault="00346A14">
      <w:pPr>
        <w:rPr>
          <w:sz w:val="44"/>
          <w:szCs w:val="44"/>
        </w:rPr>
      </w:pPr>
    </w:p>
    <w:tbl>
      <w:tblPr>
        <w:tblW w:w="8550" w:type="dxa"/>
        <w:tblLayout w:type="fixed"/>
        <w:tblLook w:val="00A0" w:firstRow="1" w:lastRow="0" w:firstColumn="1" w:lastColumn="0" w:noHBand="0" w:noVBand="0"/>
      </w:tblPr>
      <w:tblGrid>
        <w:gridCol w:w="3060"/>
        <w:gridCol w:w="2645"/>
        <w:gridCol w:w="2845"/>
      </w:tblGrid>
      <w:tr w:rsidR="00346A14" w:rsidRPr="003A532A" w:rsidTr="00B62D72">
        <w:trPr>
          <w:trHeight w:val="1074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0E1125" w:rsidRDefault="00346A14" w:rsidP="000E1125">
            <w:pPr>
              <w:spacing w:after="0" w:line="240" w:lineRule="auto"/>
              <w:jc w:val="center"/>
              <w:rPr>
                <w:b/>
                <w:sz w:val="44"/>
                <w:szCs w:val="44"/>
                <w:lang w:eastAsia="en-GB"/>
              </w:rPr>
            </w:pPr>
            <w:r w:rsidRPr="000E1125">
              <w:rPr>
                <w:b/>
                <w:sz w:val="44"/>
                <w:szCs w:val="44"/>
                <w:lang w:eastAsia="en-GB"/>
              </w:rPr>
              <w:t>Pack size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0E1125" w:rsidRDefault="00346A14" w:rsidP="000E1125">
            <w:pPr>
              <w:spacing w:after="0" w:line="240" w:lineRule="auto"/>
              <w:jc w:val="center"/>
              <w:rPr>
                <w:b/>
                <w:sz w:val="44"/>
                <w:szCs w:val="44"/>
                <w:lang w:eastAsia="en-GB"/>
              </w:rPr>
            </w:pPr>
            <w:r w:rsidRPr="000E1125">
              <w:rPr>
                <w:b/>
                <w:sz w:val="44"/>
                <w:szCs w:val="44"/>
                <w:lang w:eastAsia="en-GB"/>
              </w:rPr>
              <w:t>Cost of pack</w:t>
            </w:r>
          </w:p>
        </w:tc>
      </w:tr>
      <w:tr w:rsidR="00346A14" w:rsidRPr="003A532A" w:rsidTr="00B62D72">
        <w:trPr>
          <w:trHeight w:val="10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 xml:space="preserve">Multi-facing 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200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982F13">
              <w:rPr>
                <w:color w:val="000000"/>
                <w:sz w:val="44"/>
                <w:szCs w:val="44"/>
                <w:lang w:eastAsia="en-GB"/>
              </w:rPr>
              <w:t>£161.80</w:t>
            </w:r>
          </w:p>
        </w:tc>
      </w:tr>
      <w:tr w:rsidR="00346A14" w:rsidRPr="003A532A" w:rsidTr="00B62D72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Cotswold-style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150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982F13">
              <w:rPr>
                <w:color w:val="000000"/>
                <w:sz w:val="44"/>
                <w:szCs w:val="44"/>
                <w:lang w:eastAsia="en-GB"/>
              </w:rPr>
              <w:t>£150.00</w:t>
            </w:r>
          </w:p>
        </w:tc>
      </w:tr>
      <w:tr w:rsidR="00346A14" w:rsidRPr="003A532A" w:rsidTr="00B62D72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Antique finish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100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</w:p>
        </w:tc>
      </w:tr>
      <w:tr w:rsidR="00346A14" w:rsidRPr="003A532A" w:rsidTr="00B62D72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Mellow yellow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80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B62D72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</w:p>
        </w:tc>
      </w:tr>
    </w:tbl>
    <w:p w:rsidR="00346A14" w:rsidRPr="00676371" w:rsidRDefault="00346A14">
      <w:pPr>
        <w:rPr>
          <w:sz w:val="44"/>
          <w:szCs w:val="44"/>
        </w:rPr>
      </w:pPr>
    </w:p>
    <w:p w:rsidR="00346A14" w:rsidRPr="000E1125" w:rsidRDefault="00346A14" w:rsidP="000E1125">
      <w:pPr>
        <w:rPr>
          <w:sz w:val="44"/>
          <w:szCs w:val="44"/>
        </w:rPr>
      </w:pPr>
      <w:r w:rsidRPr="000E1125">
        <w:rPr>
          <w:sz w:val="44"/>
          <w:szCs w:val="44"/>
        </w:rPr>
        <w:t xml:space="preserve">Don’t delay! </w:t>
      </w:r>
    </w:p>
    <w:p w:rsidR="00346A14" w:rsidRPr="000E1125" w:rsidRDefault="00346A14" w:rsidP="000E1125">
      <w:pPr>
        <w:rPr>
          <w:sz w:val="44"/>
          <w:szCs w:val="44"/>
        </w:rPr>
      </w:pPr>
      <w:r w:rsidRPr="000E1125">
        <w:rPr>
          <w:sz w:val="44"/>
          <w:szCs w:val="44"/>
        </w:rPr>
        <w:t xml:space="preserve">Call us now on: </w:t>
      </w:r>
      <w:r w:rsidRPr="000E1125">
        <w:rPr>
          <w:b/>
          <w:sz w:val="44"/>
          <w:szCs w:val="44"/>
        </w:rPr>
        <w:t>0114 496 0432</w:t>
      </w:r>
    </w:p>
    <w:sectPr w:rsidR="00346A14" w:rsidRPr="000E1125" w:rsidSect="00610A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670" w:rsidRDefault="00520670" w:rsidP="00520670">
      <w:pPr>
        <w:spacing w:after="0" w:line="240" w:lineRule="auto"/>
      </w:pPr>
      <w:r>
        <w:separator/>
      </w:r>
    </w:p>
  </w:endnote>
  <w:endnote w:type="continuationSeparator" w:id="0">
    <w:p w:rsidR="00520670" w:rsidRDefault="00520670" w:rsidP="0052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670" w:rsidRDefault="00520670" w:rsidP="00520670">
      <w:pPr>
        <w:spacing w:after="0" w:line="240" w:lineRule="auto"/>
      </w:pPr>
      <w:r>
        <w:separator/>
      </w:r>
    </w:p>
  </w:footnote>
  <w:footnote w:type="continuationSeparator" w:id="0">
    <w:p w:rsidR="00520670" w:rsidRDefault="00520670" w:rsidP="00520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70" w:rsidRDefault="005206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20E"/>
    <w:rsid w:val="000E1125"/>
    <w:rsid w:val="000E420E"/>
    <w:rsid w:val="00191AD6"/>
    <w:rsid w:val="00346A14"/>
    <w:rsid w:val="003A532A"/>
    <w:rsid w:val="00520670"/>
    <w:rsid w:val="00610AD4"/>
    <w:rsid w:val="00676371"/>
    <w:rsid w:val="0079576E"/>
    <w:rsid w:val="00982F13"/>
    <w:rsid w:val="00A321A2"/>
    <w:rsid w:val="00B056F5"/>
    <w:rsid w:val="00B62D72"/>
    <w:rsid w:val="00C80CB0"/>
    <w:rsid w:val="00CF06A2"/>
    <w:rsid w:val="00D45520"/>
    <w:rsid w:val="00E27C40"/>
    <w:rsid w:val="00E41E9C"/>
    <w:rsid w:val="00FA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AD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06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206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67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95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2017-01-24T12:09:00Z</dcterms:created>
  <dcterms:modified xsi:type="dcterms:W3CDTF">2017-01-24T12:09:00Z</dcterms:modified>
</cp:coreProperties>
</file>